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8A" w:rsidRDefault="00B9318A" w:rsidP="00B93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Ежеквартальные отчеты МБОУ «Нюгдинская СОШ Х.Д.Авшалумова»</w:t>
      </w:r>
    </w:p>
    <w:p w:rsidR="00B9318A" w:rsidRDefault="00B9318A" w:rsidP="00B93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2020 года.</w:t>
      </w:r>
    </w:p>
    <w:p w:rsidR="00523E10" w:rsidRDefault="00523E10" w:rsidP="00523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№25-01/ 12 января 2017г</w:t>
      </w:r>
    </w:p>
    <w:p w:rsidR="00523E10" w:rsidRPr="00B9318A" w:rsidRDefault="00523E10" w:rsidP="00B93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реализации дополнительных мер в области </w:t>
      </w:r>
      <w:proofErr w:type="gramStart"/>
      <w:r>
        <w:rPr>
          <w:b/>
          <w:sz w:val="28"/>
          <w:szCs w:val="28"/>
        </w:rPr>
        <w:t>психолого- педагогического</w:t>
      </w:r>
      <w:proofErr w:type="gramEnd"/>
      <w:r>
        <w:rPr>
          <w:b/>
          <w:sz w:val="28"/>
          <w:szCs w:val="28"/>
        </w:rPr>
        <w:t xml:space="preserve"> сопровождения несовершеннолетних и развития системы профилактики асоциальных явлений в Республике Дагестан на 2017-2020 годы»</w:t>
      </w:r>
    </w:p>
    <w:p w:rsidR="00523E10" w:rsidRDefault="00523E10" w:rsidP="00523E1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3"/>
        <w:tblW w:w="11199" w:type="dxa"/>
        <w:tblInd w:w="-318" w:type="dxa"/>
        <w:tblLook w:val="04A0"/>
      </w:tblPr>
      <w:tblGrid>
        <w:gridCol w:w="515"/>
        <w:gridCol w:w="2502"/>
        <w:gridCol w:w="1805"/>
        <w:gridCol w:w="2039"/>
        <w:gridCol w:w="2303"/>
        <w:gridCol w:w="2035"/>
      </w:tblGrid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Наименование и  вид мероприятия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Приглашенные</w:t>
            </w:r>
            <w:proofErr w:type="gramEnd"/>
            <w:r w:rsidRPr="009F7BBF">
              <w:rPr>
                <w:sz w:val="28"/>
                <w:szCs w:val="28"/>
              </w:rPr>
              <w:t xml:space="preserve"> и количество участников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Классы</w:t>
            </w:r>
            <w:proofErr w:type="gramEnd"/>
            <w:r w:rsidRPr="009F7BBF">
              <w:rPr>
                <w:sz w:val="28"/>
                <w:szCs w:val="28"/>
              </w:rPr>
              <w:t xml:space="preserve"> задействованные в мероприятии.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Количество участвующих в мероприятии учащихся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Ответственные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за проведение мероприятия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(Ф.И.О., должность)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литературы «Цитаты, стихи о здоровом образе жизни»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</w:t>
            </w:r>
            <w:r w:rsidR="00090689"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23E10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6а</w:t>
            </w:r>
            <w:r w:rsidR="00523E10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Учитель рус</w:t>
            </w:r>
            <w:proofErr w:type="gramStart"/>
            <w:r w:rsidRPr="009F7BBF">
              <w:rPr>
                <w:sz w:val="28"/>
                <w:szCs w:val="28"/>
              </w:rPr>
              <w:t>.я</w:t>
            </w:r>
            <w:proofErr w:type="gramEnd"/>
            <w:r w:rsidRPr="009F7BBF">
              <w:rPr>
                <w:sz w:val="28"/>
                <w:szCs w:val="28"/>
              </w:rPr>
              <w:t>з. и литературы Амаханова У.А.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Конкурс на лучший рисунок на асфальте «Защитим свой мир»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23E10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.2020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</w:p>
          <w:p w:rsidR="00523E10" w:rsidRDefault="00523E10" w:rsidP="00354078">
            <w:pPr>
              <w:rPr>
                <w:sz w:val="28"/>
                <w:szCs w:val="28"/>
              </w:rPr>
            </w:pPr>
          </w:p>
          <w:p w:rsidR="00523E10" w:rsidRDefault="00523E10" w:rsidP="00354078">
            <w:pPr>
              <w:rPr>
                <w:sz w:val="28"/>
                <w:szCs w:val="28"/>
              </w:rPr>
            </w:pP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Ст. вожатая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Магомедова Г.И.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Родительское собрание по вопросам профилактики противодействия вовлечения детей в незаконный оборот и потребление наркотиков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</w:t>
            </w:r>
            <w:r w:rsidR="00090689"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23E10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Pr="009F7BBF">
              <w:rPr>
                <w:sz w:val="28"/>
                <w:szCs w:val="28"/>
              </w:rPr>
              <w:t xml:space="preserve"> </w:t>
            </w:r>
          </w:p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r w:rsidR="00523E10">
              <w:rPr>
                <w:sz w:val="28"/>
                <w:szCs w:val="28"/>
              </w:rPr>
              <w:t>М.М</w:t>
            </w:r>
            <w:r>
              <w:rPr>
                <w:sz w:val="28"/>
                <w:szCs w:val="28"/>
              </w:rPr>
              <w:t>.</w:t>
            </w:r>
          </w:p>
          <w:p w:rsidR="00090689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здоровья «Основы здорового образа жизни»</w:t>
            </w:r>
          </w:p>
          <w:p w:rsidR="00090689" w:rsidRPr="009F7BBF" w:rsidRDefault="00090689" w:rsidP="00354078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23E10">
              <w:rPr>
                <w:sz w:val="28"/>
                <w:szCs w:val="28"/>
              </w:rPr>
              <w:t>.01</w:t>
            </w:r>
            <w:r w:rsidR="00523E10" w:rsidRPr="009F7BB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23E10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523E10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 футболу</w:t>
            </w:r>
            <w:r w:rsidRPr="009F7BBF">
              <w:rPr>
                <w:sz w:val="28"/>
                <w:szCs w:val="28"/>
              </w:rPr>
              <w:t xml:space="preserve"> «Спорт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05-07.03. 20</w:t>
            </w:r>
            <w:r w:rsidR="00090689"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  <w:r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9F7BBF">
              <w:rPr>
                <w:sz w:val="28"/>
                <w:szCs w:val="28"/>
              </w:rPr>
              <w:t xml:space="preserve"> физкультуры</w:t>
            </w:r>
            <w:r>
              <w:rPr>
                <w:sz w:val="28"/>
                <w:szCs w:val="28"/>
              </w:rPr>
              <w:t>:</w:t>
            </w:r>
          </w:p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 А.Н.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«Алкоголь и здоровье»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</w:t>
            </w:r>
            <w:r w:rsidR="00151374"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23E10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23E10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  <w:r>
              <w:rPr>
                <w:sz w:val="28"/>
                <w:szCs w:val="28"/>
              </w:rPr>
              <w:t>:</w:t>
            </w:r>
          </w:p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«Пришло время действовать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</w:t>
            </w:r>
            <w:r w:rsidR="00151374"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23E10" w:rsidRPr="009F7BBF">
              <w:rPr>
                <w:sz w:val="28"/>
                <w:szCs w:val="28"/>
              </w:rPr>
              <w:t xml:space="preserve"> чел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Pr="009F7BBF">
              <w:rPr>
                <w:sz w:val="28"/>
                <w:szCs w:val="28"/>
              </w:rPr>
              <w:t>11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523E10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Видео просмотр фильма «Не отнимай у себя завтра»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23E10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Pr="009F7BBF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23E10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523E10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523E10" w:rsidRDefault="0015137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23E10">
              <w:rPr>
                <w:sz w:val="28"/>
                <w:szCs w:val="28"/>
              </w:rPr>
              <w:t>рганизатор: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Медетханова Г.А.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Психолог:</w:t>
            </w:r>
          </w:p>
          <w:p w:rsidR="00523E10" w:rsidRPr="009F7BBF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09068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с учащимися «Группы 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523E10" w:rsidRDefault="00A92C9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23E10">
              <w:rPr>
                <w:sz w:val="28"/>
                <w:szCs w:val="28"/>
              </w:rPr>
              <w:t>сихолог:</w:t>
            </w:r>
          </w:p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523E10" w:rsidRPr="009F7BBF" w:rsidTr="00354078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689">
              <w:rPr>
                <w:sz w:val="28"/>
                <w:szCs w:val="28"/>
              </w:rPr>
              <w:t>0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родителями учащихся «Группы 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E10" w:rsidRDefault="00523E1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523E10" w:rsidRDefault="00A92C9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23E10">
              <w:rPr>
                <w:sz w:val="28"/>
                <w:szCs w:val="28"/>
              </w:rPr>
              <w:t>сихолог: Мамедов К.М</w:t>
            </w:r>
          </w:p>
        </w:tc>
      </w:tr>
    </w:tbl>
    <w:p w:rsidR="00B9318A" w:rsidRDefault="00B9318A" w:rsidP="0039477E">
      <w:pPr>
        <w:rPr>
          <w:b/>
          <w:sz w:val="28"/>
          <w:szCs w:val="28"/>
        </w:rPr>
      </w:pPr>
      <w:bookmarkStart w:id="0" w:name="_GoBack"/>
      <w:bookmarkEnd w:id="0"/>
    </w:p>
    <w:p w:rsidR="00B9318A" w:rsidRDefault="00B9318A" w:rsidP="00B93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№06-1435/09-18/16 от 14 марта 2016г</w:t>
      </w:r>
    </w:p>
    <w:p w:rsidR="00B9318A" w:rsidRDefault="00B9318A" w:rsidP="00B93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плане работы по профилактике безнадзорности и правонарушений несовершеннолетних  в Республике Дагестан»</w:t>
      </w:r>
    </w:p>
    <w:p w:rsidR="00B9318A" w:rsidRDefault="00B9318A" w:rsidP="00B9318A">
      <w:pPr>
        <w:jc w:val="center"/>
        <w:rPr>
          <w:b/>
          <w:sz w:val="28"/>
          <w:szCs w:val="28"/>
        </w:rPr>
      </w:pPr>
    </w:p>
    <w:tbl>
      <w:tblPr>
        <w:tblStyle w:val="a3"/>
        <w:tblW w:w="10834" w:type="dxa"/>
        <w:tblLook w:val="04A0"/>
      </w:tblPr>
      <w:tblGrid>
        <w:gridCol w:w="516"/>
        <w:gridCol w:w="3243"/>
        <w:gridCol w:w="1927"/>
        <w:gridCol w:w="1805"/>
        <w:gridCol w:w="916"/>
        <w:gridCol w:w="2427"/>
      </w:tblGrid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«Курение коварная ловушка»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A10F7">
              <w:rPr>
                <w:sz w:val="28"/>
                <w:szCs w:val="28"/>
              </w:rPr>
              <w:t>.01.2020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A10F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318A">
              <w:rPr>
                <w:sz w:val="28"/>
                <w:szCs w:val="28"/>
              </w:rPr>
              <w:t>а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«Последствия курения»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A10F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5A10F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318A">
              <w:rPr>
                <w:sz w:val="28"/>
                <w:szCs w:val="28"/>
              </w:rPr>
              <w:t>б кл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 «Наркомания страшное зло»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5237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9318A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5237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9318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5237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  <w:r w:rsidR="00B9318A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9318A" w:rsidRDefault="0095237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«Обратной дороги может и не быть»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33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318A">
              <w:rPr>
                <w:sz w:val="28"/>
                <w:szCs w:val="28"/>
              </w:rPr>
              <w:t>а,</w:t>
            </w:r>
          </w:p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318A">
              <w:rPr>
                <w:sz w:val="28"/>
                <w:szCs w:val="28"/>
              </w:rPr>
              <w:t>б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B9318A">
              <w:rPr>
                <w:sz w:val="28"/>
                <w:szCs w:val="28"/>
              </w:rPr>
              <w:t>ли: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«Будем жить без вредных привычек»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9318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Ш.Д. </w:t>
            </w:r>
          </w:p>
          <w:p w:rsidR="00B9318A" w:rsidRDefault="00D91E9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</w:t>
            </w:r>
            <w:r w:rsidR="00B9318A">
              <w:rPr>
                <w:sz w:val="28"/>
                <w:szCs w:val="28"/>
              </w:rPr>
              <w:t>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«Здоровый образ жизни всегда побеждает»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</w:t>
            </w:r>
            <w:r w:rsidR="001F3BEB"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B9318A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 А.Н</w:t>
            </w:r>
          </w:p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Ярахмедов </w:t>
            </w:r>
            <w:r w:rsidR="001F3BEB">
              <w:rPr>
                <w:sz w:val="28"/>
                <w:szCs w:val="28"/>
              </w:rPr>
              <w:t>М.Р</w:t>
            </w:r>
            <w:r>
              <w:rPr>
                <w:sz w:val="28"/>
                <w:szCs w:val="28"/>
              </w:rPr>
              <w:t>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«Беда которую несут наркотики»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3BEB">
              <w:rPr>
                <w:sz w:val="28"/>
                <w:szCs w:val="28"/>
              </w:rPr>
              <w:t>.02.2020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B9318A" w:rsidRDefault="001F3BEB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</w:t>
            </w:r>
            <w:r w:rsidR="00B9318A">
              <w:rPr>
                <w:sz w:val="28"/>
                <w:szCs w:val="28"/>
              </w:rPr>
              <w:t>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 мерах по профилактике безнадзорности и правонарушений среди несовершеннолетних»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14EA3">
              <w:rPr>
                <w:sz w:val="28"/>
                <w:szCs w:val="28"/>
              </w:rPr>
              <w:t>.02.2020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14EA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собрание. Инструктаж для школьников и родителей «О мерах по профилактике безнадзорности и правонарушений среди несовершеннолетних»</w:t>
            </w:r>
          </w:p>
          <w:p w:rsidR="004F48DF" w:rsidRDefault="004F48DF" w:rsidP="00354078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</w:t>
            </w:r>
            <w:r w:rsidR="00374403"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37440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  <w:r w:rsidR="0037440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37440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  <w:p w:rsidR="00374403" w:rsidRDefault="00847A1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</w:t>
            </w:r>
            <w:r w:rsidR="00E90CB1"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E90CB1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B9318A" w:rsidTr="00374403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2744"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777" w:rsidRDefault="0075477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 </w:t>
            </w:r>
            <w:r w:rsidR="00B9318A">
              <w:rPr>
                <w:sz w:val="28"/>
                <w:szCs w:val="28"/>
              </w:rPr>
              <w:t>«Злоупотребление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ПАВ»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75477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02.02.2020</w:t>
            </w:r>
            <w:r w:rsidR="00B931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75477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318A">
              <w:rPr>
                <w:sz w:val="28"/>
                <w:szCs w:val="28"/>
              </w:rPr>
              <w:t>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75477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75477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</w:t>
            </w:r>
            <w:r w:rsidR="00B9318A">
              <w:rPr>
                <w:sz w:val="28"/>
                <w:szCs w:val="28"/>
              </w:rPr>
              <w:t>.</w:t>
            </w:r>
          </w:p>
        </w:tc>
      </w:tr>
    </w:tbl>
    <w:p w:rsidR="00B9318A" w:rsidRDefault="00B9318A" w:rsidP="00B9318A"/>
    <w:p w:rsidR="00B9318A" w:rsidRDefault="00B9318A" w:rsidP="00B9318A"/>
    <w:p w:rsidR="00B9318A" w:rsidRDefault="00B9318A" w:rsidP="00C82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№06-6166/06-18/16 от 19 августа «О комплексе мер по сокращению подростковой преступности на территории Республики Дагестан на 2016-2020 г.г.»</w:t>
      </w:r>
    </w:p>
    <w:tbl>
      <w:tblPr>
        <w:tblStyle w:val="a3"/>
        <w:tblW w:w="10598" w:type="dxa"/>
        <w:tblLook w:val="04A0"/>
      </w:tblPr>
      <w:tblGrid>
        <w:gridCol w:w="515"/>
        <w:gridCol w:w="3201"/>
        <w:gridCol w:w="1911"/>
        <w:gridCol w:w="1774"/>
        <w:gridCol w:w="916"/>
        <w:gridCol w:w="2281"/>
      </w:tblGrid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«Воспитание культуры межнационального общения 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2420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318A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2420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10,11 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обществознания: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sz w:val="28"/>
                <w:szCs w:val="28"/>
              </w:rPr>
              <w:t>соревнования</w:t>
            </w:r>
            <w:proofErr w:type="gramEnd"/>
            <w:r>
              <w:rPr>
                <w:sz w:val="28"/>
                <w:szCs w:val="28"/>
              </w:rPr>
              <w:t xml:space="preserve"> посвященные Дню защитника Отечества</w:t>
            </w:r>
            <w:r w:rsidR="00124202">
              <w:rPr>
                <w:sz w:val="28"/>
                <w:szCs w:val="28"/>
              </w:rPr>
              <w:t xml:space="preserve"> «Годен к строевой»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2420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9318A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2420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2420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24202">
              <w:rPr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документального фильма «Вопросы уголовной и административной ответственности за нарушение общественного порядка»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</w:t>
            </w:r>
            <w:r w:rsidR="00D92AF2">
              <w:rPr>
                <w:sz w:val="28"/>
                <w:szCs w:val="28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167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2AF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D92AF2" w:rsidRDefault="00D92AF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D92AF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  <w:p w:rsidR="00D92AF2" w:rsidRDefault="00D92AF2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D92AF2" w:rsidRDefault="00D92AF2" w:rsidP="00354078">
            <w:pPr>
              <w:rPr>
                <w:sz w:val="28"/>
                <w:szCs w:val="28"/>
              </w:rPr>
            </w:pPr>
          </w:p>
        </w:tc>
      </w:tr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акция «За здоровье и безопасность наших детей»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35407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9318A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6C22F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</w:tr>
      <w:tr w:rsidR="00B9318A" w:rsidTr="0035407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и рисунков, посвященных профилактике наркомании и пропаганде здорового образа жизни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136B9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B9318A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6449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</w:tbl>
    <w:p w:rsidR="00B9318A" w:rsidRDefault="00B9318A" w:rsidP="00B9318A">
      <w:pPr>
        <w:rPr>
          <w:b/>
          <w:sz w:val="28"/>
          <w:szCs w:val="28"/>
        </w:rPr>
      </w:pPr>
    </w:p>
    <w:p w:rsidR="00B9318A" w:rsidRDefault="00B9318A" w:rsidP="00B9318A">
      <w:pPr>
        <w:jc w:val="center"/>
        <w:rPr>
          <w:b/>
          <w:sz w:val="28"/>
          <w:szCs w:val="28"/>
        </w:rPr>
      </w:pPr>
    </w:p>
    <w:p w:rsidR="00B9318A" w:rsidRDefault="00B9318A" w:rsidP="00F16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№411-09/17 от 02.02.2017г.  О выполнении Плана мероприятий по реализации в 2017-2018 годах Комплексного плана противодействия идеологии терроризма в Российской Федерации в Республике Дагестан</w:t>
      </w:r>
    </w:p>
    <w:tbl>
      <w:tblPr>
        <w:tblStyle w:val="a3"/>
        <w:tblW w:w="10598" w:type="dxa"/>
        <w:tblLook w:val="04A0"/>
      </w:tblPr>
      <w:tblGrid>
        <w:gridCol w:w="516"/>
        <w:gridCol w:w="3231"/>
        <w:gridCol w:w="1927"/>
        <w:gridCol w:w="1803"/>
        <w:gridCol w:w="916"/>
        <w:gridCol w:w="2205"/>
      </w:tblGrid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«Мы ищем таланты»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</w:t>
            </w:r>
            <w:r w:rsidR="00F47DDE">
              <w:rPr>
                <w:sz w:val="28"/>
                <w:szCs w:val="28"/>
              </w:rPr>
              <w:t>20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47DD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318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выставка «Моей милой маме»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</w:t>
            </w:r>
            <w:r w:rsidR="00F47DDE">
              <w:rPr>
                <w:sz w:val="28"/>
                <w:szCs w:val="28"/>
              </w:rPr>
              <w:t>20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47DD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9318A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Классоводы,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«Живая классика»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47DD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ус. яз. и литературы: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концерт, посвященный </w:t>
            </w:r>
            <w:r w:rsidR="00C2623F">
              <w:rPr>
                <w:sz w:val="28"/>
                <w:szCs w:val="28"/>
              </w:rPr>
              <w:t xml:space="preserve">Международному дню  </w:t>
            </w: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2728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F47DDE">
              <w:rPr>
                <w:sz w:val="28"/>
                <w:szCs w:val="28"/>
              </w:rPr>
              <w:t>.03.2020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47DD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Медетханова Г.А., 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сех классов</w:t>
            </w:r>
          </w:p>
        </w:tc>
      </w:tr>
    </w:tbl>
    <w:p w:rsidR="00C10720" w:rsidRDefault="00C10720" w:rsidP="00B9318A"/>
    <w:p w:rsidR="00B9318A" w:rsidRDefault="00B9318A" w:rsidP="00F20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№06-151/06-18 от 20 января 2015г.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Дагестан.</w:t>
      </w:r>
    </w:p>
    <w:tbl>
      <w:tblPr>
        <w:tblStyle w:val="a3"/>
        <w:tblW w:w="10598" w:type="dxa"/>
        <w:tblLook w:val="04A0"/>
      </w:tblPr>
      <w:tblGrid>
        <w:gridCol w:w="517"/>
        <w:gridCol w:w="3358"/>
        <w:gridCol w:w="1808"/>
        <w:gridCol w:w="1806"/>
        <w:gridCol w:w="916"/>
        <w:gridCol w:w="2193"/>
      </w:tblGrid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«Антитеррор. Безопасность для детей»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  <w:r w:rsidR="00487B09">
              <w:rPr>
                <w:sz w:val="28"/>
                <w:szCs w:val="28"/>
              </w:rPr>
              <w:t>20</w:t>
            </w:r>
            <w:r w:rsidR="00C10720">
              <w:rPr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C1072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072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C1072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C1072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</w:t>
            </w:r>
            <w:r w:rsidR="00B9318A">
              <w:rPr>
                <w:sz w:val="28"/>
                <w:szCs w:val="28"/>
              </w:rPr>
              <w:t>.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итоговых материалов научно-практических семинаров «Исламское образование: проблемы и пути преодоления»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</w:t>
            </w:r>
            <w:r w:rsidR="00487B09">
              <w:rPr>
                <w:sz w:val="28"/>
                <w:szCs w:val="28"/>
              </w:rPr>
              <w:t>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487B0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487B0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318A">
              <w:rPr>
                <w:sz w:val="28"/>
                <w:szCs w:val="28"/>
              </w:rPr>
              <w:t xml:space="preserve"> кл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B9318A" w:rsidRDefault="00487B0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Брошюра «Методические рекомендации к организации информационного </w:t>
            </w:r>
            <w:r>
              <w:rPr>
                <w:sz w:val="28"/>
                <w:szCs w:val="28"/>
              </w:rPr>
              <w:lastRenderedPageBreak/>
              <w:t>противодействия терроризму и экстремизму в обществе»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12.02.</w:t>
            </w:r>
            <w:r w:rsidR="00E70B80">
              <w:rPr>
                <w:sz w:val="28"/>
                <w:szCs w:val="28"/>
              </w:rPr>
              <w:t>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834C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70B8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  <w:r w:rsidR="00B9318A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  <w:p w:rsidR="00B9318A" w:rsidRDefault="0014105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14105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</w:t>
            </w:r>
            <w:r w:rsidR="00B9318A">
              <w:rPr>
                <w:sz w:val="28"/>
                <w:szCs w:val="28"/>
              </w:rPr>
              <w:t>.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 цикл из 8 телепередач «Операция Антитеррор»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2E12C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9318A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2C9" w:rsidRDefault="002E12C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4 -5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2E12C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2E12C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  <w:p w:rsidR="00B9318A" w:rsidRDefault="002E12C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B9318A" w:rsidTr="00354078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 «Идеологические основы терроризма в России. История и  современность в выборе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отиводействия терроризму»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20380C">
              <w:rPr>
                <w:sz w:val="28"/>
                <w:szCs w:val="28"/>
              </w:rPr>
              <w:t>2020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20380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  <w:r w:rsidR="0020380C">
              <w:rPr>
                <w:sz w:val="28"/>
                <w:szCs w:val="28"/>
              </w:rPr>
              <w:t>.</w:t>
            </w:r>
          </w:p>
          <w:p w:rsidR="0020380C" w:rsidRDefault="0020380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</w:tr>
    </w:tbl>
    <w:p w:rsidR="00B9318A" w:rsidRDefault="00B9318A" w:rsidP="00B9318A"/>
    <w:p w:rsidR="00B9318A" w:rsidRDefault="00B9318A" w:rsidP="00B9318A"/>
    <w:p w:rsidR="00B9318A" w:rsidRDefault="00B9318A" w:rsidP="006103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Ежеквартальный отчет по профилактике правонарушений и преступлений, терроризма и экстремизма, наркомании и токсикомани</w:t>
      </w:r>
      <w:r w:rsidR="00610317">
        <w:rPr>
          <w:b/>
          <w:sz w:val="28"/>
          <w:szCs w:val="28"/>
        </w:rPr>
        <w:t>и.</w:t>
      </w:r>
    </w:p>
    <w:tbl>
      <w:tblPr>
        <w:tblStyle w:val="a3"/>
        <w:tblW w:w="11205" w:type="dxa"/>
        <w:tblInd w:w="-318" w:type="dxa"/>
        <w:tblLayout w:type="fixed"/>
        <w:tblLook w:val="04A0"/>
      </w:tblPr>
      <w:tblGrid>
        <w:gridCol w:w="568"/>
        <w:gridCol w:w="3518"/>
        <w:gridCol w:w="1931"/>
        <w:gridCol w:w="1643"/>
        <w:gridCol w:w="1066"/>
        <w:gridCol w:w="2479"/>
      </w:tblGrid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</w:t>
            </w:r>
            <w:r w:rsidR="00A81BF5">
              <w:rPr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318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141C">
              <w:rPr>
                <w:sz w:val="28"/>
                <w:szCs w:val="28"/>
              </w:rPr>
              <w:t>6 «б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 Отечества»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318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91141C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390C9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390C9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390C9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318A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390C90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Шихахмедова </w:t>
            </w:r>
            <w:r w:rsidR="00B9318A">
              <w:rPr>
                <w:sz w:val="28"/>
                <w:szCs w:val="28"/>
              </w:rPr>
              <w:t>М.Н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 «Мужчины на страже Родины»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83B7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83B7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318A">
              <w:rPr>
                <w:sz w:val="28"/>
                <w:szCs w:val="28"/>
              </w:rPr>
              <w:t xml:space="preserve"> «б»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A81BF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«День защитника Отечества»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</w:t>
            </w:r>
            <w:r w:rsidR="00B83B7E">
              <w:rPr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83B7E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318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«Дети блокадного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</w:t>
            </w:r>
            <w:r w:rsidR="00B83B7E">
              <w:rPr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C59B7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B9318A" w:rsidRDefault="005123B5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«Афганистан-живая память»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20DB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20DB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20DB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20DB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20DB8" w:rsidRDefault="00B20DB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Будущие защитники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</w:t>
            </w:r>
            <w:r w:rsidR="00EE42D6">
              <w:rPr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318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39477E" w:rsidRDefault="0039477E" w:rsidP="00354078">
            <w:pPr>
              <w:rPr>
                <w:sz w:val="28"/>
                <w:szCs w:val="28"/>
              </w:rPr>
            </w:pP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мужества</w:t>
            </w:r>
            <w:proofErr w:type="gramEnd"/>
            <w:r>
              <w:rPr>
                <w:sz w:val="28"/>
                <w:szCs w:val="28"/>
              </w:rPr>
              <w:t xml:space="preserve"> посвященный выводу Советских войск из Афганистана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8B510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93BE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«Мой край родной»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93BE9">
              <w:rPr>
                <w:sz w:val="28"/>
                <w:szCs w:val="28"/>
              </w:rPr>
              <w:t>.01.2020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93BE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93BE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318A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93BE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593BE9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Г.Ш.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«Мы за мирный Дагестан» (Презентация)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318A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«Что мы знаем о своем крае?»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Магамедалиева А.Э.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истории «Сила Дагестана в его единстве»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56601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09511D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951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11D" w:rsidRDefault="0009511D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стории:</w:t>
            </w:r>
          </w:p>
          <w:p w:rsidR="0009511D" w:rsidRDefault="0009511D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  <w:r w:rsidR="0009511D">
              <w:rPr>
                <w:sz w:val="28"/>
                <w:szCs w:val="28"/>
              </w:rPr>
              <w:t>-ль</w:t>
            </w:r>
            <w:r>
              <w:rPr>
                <w:sz w:val="28"/>
                <w:szCs w:val="28"/>
              </w:rPr>
              <w:t>:</w:t>
            </w:r>
          </w:p>
          <w:p w:rsidR="0009511D" w:rsidRDefault="0009511D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42D6">
              <w:rPr>
                <w:sz w:val="28"/>
                <w:szCs w:val="28"/>
              </w:rPr>
              <w:t>5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поздравительных открыток посвященных Дню защитника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юного героя антифащиста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B931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а</w:t>
            </w:r>
            <w:r w:rsidR="00B931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6б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ОБЖ:</w:t>
            </w:r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Веселые старты «Выбирая </w:t>
            </w:r>
            <w:proofErr w:type="gramStart"/>
            <w:r>
              <w:rPr>
                <w:sz w:val="28"/>
                <w:szCs w:val="28"/>
              </w:rPr>
              <w:t>спорт-выбираем</w:t>
            </w:r>
            <w:proofErr w:type="gramEnd"/>
            <w:r>
              <w:rPr>
                <w:sz w:val="28"/>
                <w:szCs w:val="28"/>
              </w:rPr>
              <w:t xml:space="preserve"> здоровье»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 А.Н.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B9318A">
              <w:rPr>
                <w:sz w:val="28"/>
                <w:szCs w:val="28"/>
              </w:rPr>
              <w:t>ч</w:t>
            </w:r>
            <w:proofErr w:type="gramEnd"/>
            <w:r w:rsidR="00B9318A">
              <w:rPr>
                <w:sz w:val="28"/>
                <w:szCs w:val="28"/>
              </w:rPr>
              <w:t>ас «Детская жестокость»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9905F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B9318A">
              <w:rPr>
                <w:sz w:val="28"/>
                <w:szCs w:val="28"/>
              </w:rPr>
              <w:t>:</w:t>
            </w:r>
          </w:p>
          <w:p w:rsidR="00B9318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  <w:p w:rsidR="009905FA" w:rsidRDefault="009905F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«Доброта спасет мир»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8104D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8104D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8104D3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Мирзоева Ш.Д.</w:t>
            </w:r>
          </w:p>
        </w:tc>
      </w:tr>
      <w:tr w:rsidR="00B9318A" w:rsidTr="003540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EE42D6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 «Мы все такие разные»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876678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FB45C4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B9318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18A" w:rsidRDefault="00B9318A" w:rsidP="00354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 Медетханова Г.А.</w:t>
            </w:r>
          </w:p>
        </w:tc>
      </w:tr>
    </w:tbl>
    <w:p w:rsidR="00464103" w:rsidRDefault="00464103" w:rsidP="00523E10">
      <w:pPr>
        <w:rPr>
          <w:b/>
          <w:sz w:val="28"/>
          <w:szCs w:val="28"/>
        </w:rPr>
      </w:pPr>
    </w:p>
    <w:p w:rsidR="00523E10" w:rsidRDefault="00523E10" w:rsidP="00523E10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                                     /Медетханова Г.А/</w:t>
      </w:r>
    </w:p>
    <w:p w:rsidR="00B275F9" w:rsidRDefault="00B275F9"/>
    <w:sectPr w:rsidR="00B275F9" w:rsidSect="00523E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E10"/>
    <w:rsid w:val="000537EA"/>
    <w:rsid w:val="00090689"/>
    <w:rsid w:val="0009511D"/>
    <w:rsid w:val="000B2C09"/>
    <w:rsid w:val="00124202"/>
    <w:rsid w:val="00136B96"/>
    <w:rsid w:val="00141058"/>
    <w:rsid w:val="00151374"/>
    <w:rsid w:val="001D1A78"/>
    <w:rsid w:val="001F3BEB"/>
    <w:rsid w:val="0020380C"/>
    <w:rsid w:val="002C7106"/>
    <w:rsid w:val="002E12C9"/>
    <w:rsid w:val="00354078"/>
    <w:rsid w:val="00374403"/>
    <w:rsid w:val="00390C90"/>
    <w:rsid w:val="0039477E"/>
    <w:rsid w:val="00464103"/>
    <w:rsid w:val="00487B09"/>
    <w:rsid w:val="004F48DF"/>
    <w:rsid w:val="005123B5"/>
    <w:rsid w:val="00523E10"/>
    <w:rsid w:val="00566014"/>
    <w:rsid w:val="005737A9"/>
    <w:rsid w:val="00590437"/>
    <w:rsid w:val="00593BE9"/>
    <w:rsid w:val="005A10F7"/>
    <w:rsid w:val="00610317"/>
    <w:rsid w:val="006C22F4"/>
    <w:rsid w:val="006C7E5F"/>
    <w:rsid w:val="006E6FD6"/>
    <w:rsid w:val="006F4303"/>
    <w:rsid w:val="00754777"/>
    <w:rsid w:val="008104D3"/>
    <w:rsid w:val="00847A16"/>
    <w:rsid w:val="00876678"/>
    <w:rsid w:val="008B5109"/>
    <w:rsid w:val="0091141C"/>
    <w:rsid w:val="0091678A"/>
    <w:rsid w:val="0095237C"/>
    <w:rsid w:val="00962268"/>
    <w:rsid w:val="009905FA"/>
    <w:rsid w:val="00A81BF5"/>
    <w:rsid w:val="00A92C93"/>
    <w:rsid w:val="00B14EA3"/>
    <w:rsid w:val="00B20DB8"/>
    <w:rsid w:val="00B27285"/>
    <w:rsid w:val="00B275F9"/>
    <w:rsid w:val="00B834C3"/>
    <w:rsid w:val="00B83B7E"/>
    <w:rsid w:val="00B9318A"/>
    <w:rsid w:val="00C10720"/>
    <w:rsid w:val="00C2623F"/>
    <w:rsid w:val="00C82744"/>
    <w:rsid w:val="00D91E9A"/>
    <w:rsid w:val="00D92AF2"/>
    <w:rsid w:val="00E45DEF"/>
    <w:rsid w:val="00E64495"/>
    <w:rsid w:val="00E70B80"/>
    <w:rsid w:val="00E90CB1"/>
    <w:rsid w:val="00EE42D6"/>
    <w:rsid w:val="00F162D8"/>
    <w:rsid w:val="00F209BF"/>
    <w:rsid w:val="00F47DDE"/>
    <w:rsid w:val="00FB45C4"/>
    <w:rsid w:val="00FC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140</cp:revision>
  <dcterms:created xsi:type="dcterms:W3CDTF">2020-03-14T18:55:00Z</dcterms:created>
  <dcterms:modified xsi:type="dcterms:W3CDTF">2020-03-14T20:16:00Z</dcterms:modified>
</cp:coreProperties>
</file>