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E0" w:rsidRPr="00CB2A75" w:rsidRDefault="00B85FE0" w:rsidP="00B85FE0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Памятка для </w:t>
      </w:r>
      <w:r w:rsidR="00973C7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учащихся</w:t>
      </w:r>
    </w:p>
    <w:p w:rsidR="00B85FE0" w:rsidRPr="00CB2A75" w:rsidRDefault="00B85FE0" w:rsidP="00B85FE0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на период дистанционного обучения </w:t>
      </w:r>
    </w:p>
    <w:p w:rsidR="00011387" w:rsidRDefault="00C20B37" w:rsidP="00B85FE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 xml:space="preserve"> </w:t>
      </w:r>
    </w:p>
    <w:p w:rsidR="00011387" w:rsidRPr="00E247C4" w:rsidRDefault="00011387" w:rsidP="00E247C4">
      <w:pPr>
        <w:shd w:val="clear" w:color="auto" w:fill="FFFFFF"/>
        <w:spacing w:after="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наши </w:t>
      </w:r>
      <w:r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учащиеся! </w:t>
      </w:r>
      <w:r w:rsidRPr="006A0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Спешим обратить ваше внимание, что дистанционное обучение – это не каникулы, образовательный процесс сохраняется, вы учитесь согласно расписанию. Мы разработали для вас максимально подробную инструкцию, чтобы вы не испытывали трудности с этим процессом.</w:t>
      </w:r>
    </w:p>
    <w:p w:rsidR="00B85FE0" w:rsidRPr="00B73590" w:rsidRDefault="00973C75" w:rsidP="00E247C4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r w:rsidR="00B85FE0"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 время </w:t>
      </w:r>
      <w:r w:rsidR="00011387"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</w:t>
      </w:r>
      <w:r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11387"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FE0"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дома, не должны собираться компаниями, не проводить вместе время, так как профилактические мероприятия по переходу на дистанционное обучение подразумевают не только отмену занятий в школах, но и отмену массовых скоплений людей.</w:t>
      </w:r>
    </w:p>
    <w:p w:rsidR="00B85FE0" w:rsidRPr="00B73590" w:rsidRDefault="00B85FE0" w:rsidP="00E247C4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>Перевод на дистанционное обучение подразумевает добровольную самоизоляци</w:t>
      </w:r>
      <w:r w:rsidR="00973C75"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ю на дому, поэтому учащиеся </w:t>
      </w:r>
      <w:r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  <w:r w:rsidR="00973C75"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>не должны появляться</w:t>
      </w:r>
      <w:r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  <w:r w:rsidR="00973C75"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  <w:r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на улице и в общественных местах. </w:t>
      </w:r>
      <w:r w:rsidR="00973C75"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>Лицей</w:t>
      </w:r>
      <w:r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продолжает работать в штатном режиме. </w:t>
      </w:r>
    </w:p>
    <w:p w:rsidR="00B85FE0" w:rsidRPr="00B73590" w:rsidRDefault="00B85FE0" w:rsidP="00E247C4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>Внимательно изучит</w:t>
      </w:r>
      <w:r w:rsidR="00973C75"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>ь</w:t>
      </w:r>
      <w:r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 Положение об организации дистанционного образовательного процесса в период ме</w:t>
      </w:r>
      <w:r w:rsidR="00973C75"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>роприятий повышенной готовности</w:t>
      </w:r>
      <w:r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>.</w:t>
      </w:r>
    </w:p>
    <w:p w:rsidR="00B85FE0" w:rsidRPr="005C7400" w:rsidRDefault="00973C75" w:rsidP="00E247C4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>Помнить,</w:t>
      </w:r>
      <w:r w:rsidR="00B85FE0"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что </w:t>
      </w:r>
      <w:r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учащиеся </w:t>
      </w:r>
      <w:r w:rsidR="00B85FE0"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буд</w:t>
      </w:r>
      <w:r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>у</w:t>
      </w:r>
      <w:r w:rsidR="00B85FE0"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т обучаться дома, получая информацию и выполняя задания средствами </w:t>
      </w:r>
      <w:proofErr w:type="spellStart"/>
      <w:proofErr w:type="gramStart"/>
      <w:r w:rsidR="00B85FE0"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>Интернет-технологий</w:t>
      </w:r>
      <w:proofErr w:type="spellEnd"/>
      <w:proofErr w:type="gramEnd"/>
      <w:r w:rsidRPr="00B73590">
        <w:rPr>
          <w:rFonts w:ascii="Times New Roman" w:hAnsi="Times New Roman" w:cs="Times New Roman"/>
          <w:sz w:val="24"/>
          <w:szCs w:val="24"/>
          <w:shd w:val="clear" w:color="auto" w:fill="F8F8F8"/>
        </w:rPr>
        <w:t>.</w:t>
      </w:r>
    </w:p>
    <w:p w:rsidR="005C7400" w:rsidRPr="005C7400" w:rsidRDefault="005C7400" w:rsidP="00E247C4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00">
        <w:rPr>
          <w:rFonts w:ascii="Times New Roman" w:hAnsi="Times New Roman" w:cs="Times New Roman"/>
          <w:sz w:val="24"/>
          <w:szCs w:val="24"/>
        </w:rPr>
        <w:t>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C20B37" w:rsidRPr="00C20B37" w:rsidRDefault="005C7400" w:rsidP="00E247C4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00">
        <w:rPr>
          <w:rFonts w:ascii="Times New Roman" w:hAnsi="Times New Roman" w:cs="Times New Roman"/>
          <w:sz w:val="24"/>
          <w:szCs w:val="24"/>
        </w:rPr>
        <w:t>Уточнить у классного руководителя платформы для дистанционного обучения, используемые в лицее.</w:t>
      </w:r>
    </w:p>
    <w:p w:rsidR="005C7400" w:rsidRPr="00C20B37" w:rsidRDefault="00C20B37" w:rsidP="00E247C4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B37">
        <w:rPr>
          <w:rFonts w:ascii="Times New Roman" w:hAnsi="Times New Roman" w:cs="Times New Roman"/>
          <w:sz w:val="24"/>
          <w:szCs w:val="24"/>
        </w:rPr>
        <w:t>Проверьте  Вашу регистрацию  на данной платформе.</w:t>
      </w:r>
    </w:p>
    <w:p w:rsidR="00011387" w:rsidRDefault="00011387" w:rsidP="00E247C4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after="95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материалам и заданиям по дисциплинам предоставляется на платформе «Российская электронная школа»</w:t>
      </w:r>
      <w:r w:rsidR="005C7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3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 происходит по реквизитам от личного кабинета.</w:t>
      </w:r>
    </w:p>
    <w:p w:rsidR="005C7400" w:rsidRPr="005C7400" w:rsidRDefault="005C7400" w:rsidP="00E247C4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after="95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400">
        <w:rPr>
          <w:rFonts w:ascii="Times New Roman" w:hAnsi="Times New Roman" w:cs="Times New Roman"/>
          <w:sz w:val="24"/>
          <w:szCs w:val="24"/>
        </w:rPr>
        <w:t>Разместите расписание</w:t>
      </w:r>
      <w:proofErr w:type="gramEnd"/>
      <w:r w:rsidRPr="005C7400">
        <w:rPr>
          <w:rFonts w:ascii="Times New Roman" w:hAnsi="Times New Roman" w:cs="Times New Roman"/>
          <w:sz w:val="24"/>
          <w:szCs w:val="24"/>
        </w:rPr>
        <w:t xml:space="preserve"> занятий и режим обучения на вид</w:t>
      </w:r>
      <w:r>
        <w:rPr>
          <w:rFonts w:ascii="Times New Roman" w:hAnsi="Times New Roman" w:cs="Times New Roman"/>
          <w:sz w:val="24"/>
          <w:szCs w:val="24"/>
        </w:rPr>
        <w:t>ном месте. Начало занятий в 8.00</w:t>
      </w:r>
      <w:r w:rsidRPr="005C7400">
        <w:rPr>
          <w:rFonts w:ascii="Times New Roman" w:hAnsi="Times New Roman" w:cs="Times New Roman"/>
          <w:sz w:val="24"/>
          <w:szCs w:val="24"/>
        </w:rPr>
        <w:t>; продолжительность занятий-30 минут; перерыв между занятиями - 30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387" w:rsidRPr="00B73590" w:rsidRDefault="00011387" w:rsidP="00E247C4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after="95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изучить обучающие ресурсы к занятию. Прочитать тему урока в текстовом формате, прослушать тему урока в аудио формате,  изучить Интернет-ресурсы, просмотреть презентации и видео-файлы.</w:t>
      </w:r>
    </w:p>
    <w:p w:rsidR="00011387" w:rsidRPr="00B73590" w:rsidRDefault="00011387" w:rsidP="00E247C4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after="95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обучающих ресурсов к занятию (в соответствии с расписанием) необходимо</w:t>
      </w:r>
      <w:r w:rsidRPr="00B73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задания.</w:t>
      </w:r>
    </w:p>
    <w:p w:rsidR="00011387" w:rsidRDefault="00011387" w:rsidP="00E247C4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after="95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отправляются преподавателю. Для этого имеется специальное поле загрузки задания.</w:t>
      </w:r>
    </w:p>
    <w:p w:rsidR="00B73590" w:rsidRPr="00B73590" w:rsidRDefault="00B73590" w:rsidP="00E247C4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after="95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90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Выполненное задание можно отправить в формате:</w:t>
      </w:r>
    </w:p>
    <w:p w:rsidR="00B73590" w:rsidRDefault="00B73590" w:rsidP="00E247C4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B73590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текстового документа,</w:t>
      </w:r>
    </w:p>
    <w:p w:rsidR="00B73590" w:rsidRDefault="00B73590" w:rsidP="00E247C4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B73590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графического файла – фото или скан листа, написанного от руки,</w:t>
      </w:r>
    </w:p>
    <w:p w:rsidR="00B73590" w:rsidRPr="00B73590" w:rsidRDefault="00B73590" w:rsidP="00E247C4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B73590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архива файлов.</w:t>
      </w:r>
    </w:p>
    <w:p w:rsidR="00B73590" w:rsidRPr="00C20B37" w:rsidRDefault="00B73590" w:rsidP="00E247C4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after="95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37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Отсутствие выполненного задания автоматически приравнивается к пропуску занятия.</w:t>
      </w:r>
    </w:p>
    <w:p w:rsidR="00973C75" w:rsidRPr="00C20B37" w:rsidRDefault="00011387" w:rsidP="00E247C4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37">
        <w:rPr>
          <w:rFonts w:ascii="Times New Roman" w:hAnsi="Times New Roman" w:cs="Times New Roman"/>
          <w:sz w:val="24"/>
          <w:szCs w:val="24"/>
        </w:rPr>
        <w:t>При необходимости любому обучающемуся может быть оказана учебно-методическая помощь,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011387" w:rsidRPr="00B73590" w:rsidRDefault="00011387" w:rsidP="00E247C4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73590">
        <w:rPr>
          <w:rFonts w:ascii="Times New Roman" w:hAnsi="Times New Roman" w:cs="Times New Roman"/>
          <w:sz w:val="24"/>
          <w:szCs w:val="24"/>
        </w:rPr>
        <w:t xml:space="preserve">Перечень предметов, которые будут реализованы с помощью </w:t>
      </w:r>
      <w:proofErr w:type="spellStart"/>
      <w:r w:rsidRPr="00B7359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73590">
        <w:rPr>
          <w:rFonts w:ascii="Times New Roman" w:hAnsi="Times New Roman" w:cs="Times New Roman"/>
          <w:sz w:val="24"/>
          <w:szCs w:val="24"/>
        </w:rPr>
        <w:t xml:space="preserve"> платформы, должны соответствовать учебному плану.</w:t>
      </w:r>
    </w:p>
    <w:p w:rsidR="005C7400" w:rsidRPr="00C20B37" w:rsidRDefault="005C7400" w:rsidP="00E247C4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400">
        <w:rPr>
          <w:rFonts w:ascii="Times New Roman" w:hAnsi="Times New Roman" w:cs="Times New Roman"/>
          <w:sz w:val="24"/>
          <w:szCs w:val="24"/>
        </w:rPr>
        <w:t>Старайтесь снижать вашу зрительную нагрузку  при работе с компьютером в свободное от учёбы время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400" w:rsidRPr="00C20B37" w:rsidRDefault="005C7400" w:rsidP="00E247C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B37">
        <w:rPr>
          <w:rFonts w:ascii="Times New Roman" w:hAnsi="Times New Roman" w:cs="Times New Roman"/>
          <w:sz w:val="24"/>
          <w:szCs w:val="24"/>
        </w:rPr>
        <w:t>Помните, дистанционное обучени</w:t>
      </w:r>
      <w:proofErr w:type="gramStart"/>
      <w:r w:rsidRPr="00C20B3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20B37">
        <w:rPr>
          <w:rFonts w:ascii="Times New Roman" w:hAnsi="Times New Roman" w:cs="Times New Roman"/>
          <w:sz w:val="24"/>
          <w:szCs w:val="24"/>
        </w:rPr>
        <w:t xml:space="preserve"> не каникулы, а продолжение обучения в другом формате. Успешность результатов обучения полностью зависит от взаимодействия всех участников образовательных отношений.</w:t>
      </w:r>
    </w:p>
    <w:p w:rsidR="005C7400" w:rsidRPr="00B73590" w:rsidRDefault="005C7400" w:rsidP="00E2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E0" w:rsidRPr="00B73590" w:rsidRDefault="00973C75" w:rsidP="00E247C4">
      <w:pPr>
        <w:tabs>
          <w:tab w:val="num" w:pos="0"/>
        </w:tabs>
        <w:spacing w:line="240" w:lineRule="auto"/>
        <w:rPr>
          <w:rFonts w:eastAsia="Times New Roman"/>
          <w:lang w:eastAsia="ru-RU"/>
        </w:rPr>
      </w:pPr>
      <w:r w:rsidRPr="00B73590">
        <w:rPr>
          <w:rFonts w:eastAsia="Times New Roman"/>
          <w:lang w:eastAsia="ru-RU"/>
        </w:rPr>
        <w:t xml:space="preserve"> </w:t>
      </w:r>
    </w:p>
    <w:p w:rsidR="00B85FE0" w:rsidRPr="00FC019B" w:rsidRDefault="00C20B37" w:rsidP="00E247C4">
      <w:pPr>
        <w:spacing w:after="150" w:line="240" w:lineRule="auto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sectPr w:rsidR="00B85FE0" w:rsidRPr="00FC019B" w:rsidSect="00E247C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4B5"/>
    <w:multiLevelType w:val="multilevel"/>
    <w:tmpl w:val="2B0A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72010"/>
    <w:multiLevelType w:val="multilevel"/>
    <w:tmpl w:val="61B2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B4901"/>
    <w:multiLevelType w:val="multilevel"/>
    <w:tmpl w:val="03E23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C2768"/>
    <w:multiLevelType w:val="hybridMultilevel"/>
    <w:tmpl w:val="0E704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73559"/>
    <w:multiLevelType w:val="hybridMultilevel"/>
    <w:tmpl w:val="C1E29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B85FE0"/>
    <w:rsid w:val="00011387"/>
    <w:rsid w:val="00157B22"/>
    <w:rsid w:val="005C7400"/>
    <w:rsid w:val="006A0501"/>
    <w:rsid w:val="006A09D9"/>
    <w:rsid w:val="006F4BDC"/>
    <w:rsid w:val="00973C75"/>
    <w:rsid w:val="00B73590"/>
    <w:rsid w:val="00B85FE0"/>
    <w:rsid w:val="00C20B37"/>
    <w:rsid w:val="00E2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FE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0501"/>
    <w:rPr>
      <w:b/>
      <w:bCs/>
    </w:rPr>
  </w:style>
  <w:style w:type="character" w:styleId="a6">
    <w:name w:val="Hyperlink"/>
    <w:basedOn w:val="a0"/>
    <w:uiPriority w:val="99"/>
    <w:semiHidden/>
    <w:unhideWhenUsed/>
    <w:rsid w:val="006A05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DB9C7-D60F-4C90-9EC6-1A56244F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</cp:lastModifiedBy>
  <cp:revision>2</cp:revision>
  <dcterms:created xsi:type="dcterms:W3CDTF">2020-04-06T11:23:00Z</dcterms:created>
  <dcterms:modified xsi:type="dcterms:W3CDTF">2020-04-08T10:34:00Z</dcterms:modified>
</cp:coreProperties>
</file>